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9C17" w14:textId="4A7D8B45" w:rsidR="00657726" w:rsidRPr="00912CE3" w:rsidRDefault="00E323A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>АДМИНИСТРАЦИЯ</w:t>
      </w:r>
      <w:r w:rsidR="007A7DBF">
        <w:t xml:space="preserve"> </w:t>
      </w:r>
      <w:r w:rsidR="007A7DBF">
        <w:rPr>
          <w:rFonts w:ascii="Times New Roman" w:hAnsi="Times New Roman" w:cs="Times New Roman"/>
          <w:b/>
          <w:bCs/>
          <w:sz w:val="28"/>
          <w:szCs w:val="28"/>
        </w:rPr>
        <w:t>ПОЛЯНСКОГО</w:t>
      </w:r>
      <w:r w:rsidR="00332AF2" w:rsidRPr="00332AF2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СЕЛЬСОВЕТА</w:t>
      </w:r>
    </w:p>
    <w:p w14:paraId="03867C88" w14:textId="0CF1AF89" w:rsidR="00912CE3" w:rsidRPr="00912CE3" w:rsidRDefault="00332AF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КУРСКОГО </w:t>
      </w:r>
      <w:r w:rsidR="00E323A8" w:rsidRPr="00912CE3">
        <w:rPr>
          <w:rFonts w:ascii="Times New Roman" w:eastAsia="Arial" w:hAnsi="Times New Roman" w:cs="Times New Roman"/>
          <w:b/>
          <w:sz w:val="28"/>
          <w:szCs w:val="28"/>
        </w:rPr>
        <w:t>РАЙОНА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КУРСКОЙ ОБЛАСТИ</w:t>
      </w:r>
    </w:p>
    <w:p w14:paraId="596427A0" w14:textId="77777777" w:rsidR="00912CE3" w:rsidRPr="00912CE3" w:rsidRDefault="00912CE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72510422" w14:textId="77777777" w:rsidR="00657726" w:rsidRPr="00912CE3" w:rsidRDefault="00912CE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>РАСПОРЯЖЕНИЕ</w:t>
      </w:r>
    </w:p>
    <w:p w14:paraId="444227E8" w14:textId="77777777" w:rsidR="00332AF2" w:rsidRDefault="00332AF2" w:rsidP="00332AF2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</w:p>
    <w:p w14:paraId="29ECA257" w14:textId="6723AD9B" w:rsidR="00657726" w:rsidRDefault="00332AF2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332AF2">
        <w:rPr>
          <w:rFonts w:ascii="Times New Roman" w:eastAsia="Arial" w:hAnsi="Times New Roman" w:cs="Times New Roman"/>
          <w:bCs/>
          <w:sz w:val="28"/>
          <w:szCs w:val="28"/>
        </w:rPr>
        <w:t>от 2</w:t>
      </w:r>
      <w:r w:rsidR="008E61EA">
        <w:rPr>
          <w:rFonts w:ascii="Times New Roman" w:eastAsia="Arial" w:hAnsi="Times New Roman" w:cs="Times New Roman"/>
          <w:bCs/>
          <w:sz w:val="28"/>
          <w:szCs w:val="28"/>
        </w:rPr>
        <w:t xml:space="preserve">4 мая </w:t>
      </w:r>
      <w:r w:rsidRPr="00332AF2">
        <w:rPr>
          <w:rFonts w:ascii="Times New Roman" w:eastAsia="Arial" w:hAnsi="Times New Roman" w:cs="Times New Roman"/>
          <w:bCs/>
          <w:sz w:val="28"/>
          <w:szCs w:val="28"/>
        </w:rPr>
        <w:t>2023 г.</w:t>
      </w:r>
      <w:r w:rsidRPr="00332AF2"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8E61EA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8E61EA">
        <w:rPr>
          <w:rFonts w:ascii="Times New Roman" w:eastAsia="Arial" w:hAnsi="Times New Roman" w:cs="Times New Roman"/>
          <w:bCs/>
          <w:sz w:val="28"/>
          <w:szCs w:val="28"/>
        </w:rPr>
        <w:t xml:space="preserve">       </w:t>
      </w:r>
      <w:r w:rsidRPr="008E61EA">
        <w:rPr>
          <w:rFonts w:ascii="Times New Roman" w:eastAsia="Arial" w:hAnsi="Times New Roman" w:cs="Times New Roman"/>
          <w:bCs/>
          <w:sz w:val="28"/>
          <w:szCs w:val="28"/>
        </w:rPr>
        <w:t>№</w:t>
      </w:r>
      <w:r w:rsidR="00B30F00" w:rsidRPr="008E61E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A918D7">
        <w:rPr>
          <w:rFonts w:ascii="Times New Roman" w:eastAsia="Arial" w:hAnsi="Times New Roman" w:cs="Times New Roman"/>
          <w:bCs/>
          <w:sz w:val="28"/>
          <w:szCs w:val="28"/>
        </w:rPr>
        <w:t>16</w:t>
      </w:r>
      <w:r w:rsidR="008E61EA">
        <w:rPr>
          <w:rFonts w:ascii="Times New Roman" w:eastAsia="Arial" w:hAnsi="Times New Roman" w:cs="Times New Roman"/>
          <w:bCs/>
          <w:sz w:val="28"/>
          <w:szCs w:val="28"/>
        </w:rPr>
        <w:t>-р</w:t>
      </w:r>
    </w:p>
    <w:p w14:paraId="6F87DD0E" w14:textId="77777777" w:rsidR="00332AF2" w:rsidRDefault="00E323A8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О введении ограничения пребывания </w:t>
      </w:r>
    </w:p>
    <w:p w14:paraId="6C8D6BC1" w14:textId="77777777" w:rsidR="00332AF2" w:rsidRDefault="00E323A8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граждан в лесах и въездах в них </w:t>
      </w:r>
    </w:p>
    <w:p w14:paraId="2689C075" w14:textId="77777777" w:rsidR="00332AF2" w:rsidRDefault="00E323A8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транспортных средств на территории </w:t>
      </w:r>
    </w:p>
    <w:p w14:paraId="761CAC48" w14:textId="4D118394" w:rsidR="00912CE3" w:rsidRPr="00912CE3" w:rsidRDefault="00321C06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Полянского</w:t>
      </w:r>
      <w:r w:rsidR="00E323A8"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сельсовета </w:t>
      </w:r>
    </w:p>
    <w:p w14:paraId="450A4DB4" w14:textId="339AD5D3" w:rsidR="00657726" w:rsidRPr="00912CE3" w:rsidRDefault="00332AF2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Курского </w:t>
      </w:r>
      <w:r w:rsidR="00E323A8" w:rsidRPr="00912CE3">
        <w:rPr>
          <w:rFonts w:ascii="Times New Roman" w:eastAsia="Arial" w:hAnsi="Times New Roman" w:cs="Times New Roman"/>
          <w:b/>
          <w:sz w:val="28"/>
          <w:szCs w:val="28"/>
        </w:rPr>
        <w:t>района Курской области</w:t>
      </w:r>
    </w:p>
    <w:p w14:paraId="3753BC7F" w14:textId="77777777" w:rsidR="00912CE3" w:rsidRPr="00912CE3" w:rsidRDefault="00912CE3" w:rsidP="000021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732044" w14:textId="0BED427E" w:rsidR="00F374A5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п.5 статьи 11, статьями 53.5, 60.9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>Лесн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законом от 21.12.1994 №69-ФЗ «О пожарной 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безопасности»,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природных ресурсов и экологии Российской Федерации от 06.09.2016 г.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10.04.2023г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 xml:space="preserve"> №440-пп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Курской области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, приказом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от 10.04.2023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 01-08/755 «О в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дении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 ограничени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 пребывания граждан в лесах и въезда в них транспортных средств</w:t>
      </w:r>
      <w:r w:rsidR="000B3E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, на основании п. 5 Приказа Правительства Курской области № 01-08/308 от 15.05.2023 г. «О введении ограничения пребывания граждан в лесах и въезда в них транспортных средств»:</w:t>
      </w:r>
    </w:p>
    <w:p w14:paraId="35A99929" w14:textId="7E52DC59" w:rsidR="0000210D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1. Ввести ограничение пребывания граждан в лесах и въезда в них транспортных средств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. А также проведения профилактического контролируемого противопожарного выжигания хвороста. Лесной подстилки, сухой травы и других лесных горючих материалов, сжигания порубочных остатков на землях лесного фонда</w:t>
      </w:r>
      <w:r w:rsidR="008E61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1E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асположенных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21C06">
        <w:rPr>
          <w:rFonts w:ascii="Times New Roman" w:eastAsia="Times New Roman" w:hAnsi="Times New Roman" w:cs="Times New Roman"/>
          <w:sz w:val="28"/>
          <w:szCs w:val="28"/>
        </w:rPr>
        <w:t>Полянского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65862C" w14:textId="77777777"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2. Проводить разъяснительную беседу с населением по вопросу соблюдения требований пожарной безопасности в лесах.</w:t>
      </w:r>
    </w:p>
    <w:p w14:paraId="3FD91C61" w14:textId="77777777"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3. Регулярно принимать участие в проводимых рейдах по выявлению и пресечению фактов нарушения Прави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л пожарной безопасности в лесах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227947" w14:textId="756752AC" w:rsidR="0000210D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в сети интернет информацию о введении ограничения пребывания граждан в лесах и въездах в них транспортных средств на территории </w:t>
      </w:r>
      <w:r w:rsidR="00321C06">
        <w:rPr>
          <w:rFonts w:ascii="Times New Roman" w:eastAsia="Times New Roman" w:hAnsi="Times New Roman" w:cs="Times New Roman"/>
          <w:sz w:val="28"/>
          <w:szCs w:val="28"/>
        </w:rPr>
        <w:t>Полянского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934992" w14:textId="77777777"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данного распоряжения оставляю за собой.</w:t>
      </w:r>
    </w:p>
    <w:p w14:paraId="3D7A4965" w14:textId="5EBB970E"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6. Распоряжение вступа</w:t>
      </w:r>
      <w:r w:rsidR="0000210D" w:rsidRPr="00912CE3"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6F860" w14:textId="77777777" w:rsidR="008E61EA" w:rsidRDefault="008E61EA" w:rsidP="00B3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3D12A2" w14:textId="77777777" w:rsidR="008E61EA" w:rsidRDefault="00B30F00" w:rsidP="00B3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21C06">
        <w:rPr>
          <w:rFonts w:ascii="Times New Roman" w:eastAsia="Times New Roman" w:hAnsi="Times New Roman" w:cs="Times New Roman"/>
          <w:sz w:val="28"/>
          <w:szCs w:val="28"/>
        </w:rPr>
        <w:t>Полянского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E6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15077D" w14:textId="253D5418" w:rsidR="00B30F00" w:rsidRDefault="008E61EA" w:rsidP="00B3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Полянского сельсовета                             </w:t>
      </w:r>
      <w:r w:rsidR="00B30F00">
        <w:rPr>
          <w:rFonts w:ascii="Times New Roman" w:eastAsia="Times New Roman" w:hAnsi="Times New Roman" w:cs="Times New Roman"/>
          <w:sz w:val="28"/>
          <w:szCs w:val="28"/>
        </w:rPr>
        <w:tab/>
      </w:r>
      <w:r w:rsidR="00B30F00">
        <w:rPr>
          <w:rFonts w:ascii="Times New Roman" w:eastAsia="Times New Roman" w:hAnsi="Times New Roman" w:cs="Times New Roman"/>
          <w:sz w:val="28"/>
          <w:szCs w:val="28"/>
        </w:rPr>
        <w:tab/>
      </w:r>
      <w:r w:rsidR="00B30F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Н.</w:t>
      </w:r>
      <w:r>
        <w:rPr>
          <w:rFonts w:ascii="Times New Roman" w:eastAsia="Times New Roman" w:hAnsi="Times New Roman" w:cs="Times New Roman"/>
          <w:sz w:val="28"/>
          <w:szCs w:val="28"/>
        </w:rPr>
        <w:t>В.Богатых</w:t>
      </w:r>
    </w:p>
    <w:sectPr w:rsidR="00B3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726"/>
    <w:rsid w:val="0000210D"/>
    <w:rsid w:val="000B3E36"/>
    <w:rsid w:val="002E2798"/>
    <w:rsid w:val="00321C06"/>
    <w:rsid w:val="00332AF2"/>
    <w:rsid w:val="00657726"/>
    <w:rsid w:val="007A7DBF"/>
    <w:rsid w:val="008E61EA"/>
    <w:rsid w:val="00912CE3"/>
    <w:rsid w:val="00A918D7"/>
    <w:rsid w:val="00B30F00"/>
    <w:rsid w:val="00C46FA5"/>
    <w:rsid w:val="00E323A8"/>
    <w:rsid w:val="00F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68D6"/>
  <w15:docId w15:val="{1476B6AF-C9BC-4A36-B5A9-4C675D21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Сельсовет Полянский</cp:lastModifiedBy>
  <cp:revision>11</cp:revision>
  <cp:lastPrinted>2023-04-17T09:24:00Z</cp:lastPrinted>
  <dcterms:created xsi:type="dcterms:W3CDTF">2023-04-13T11:58:00Z</dcterms:created>
  <dcterms:modified xsi:type="dcterms:W3CDTF">2023-05-29T12:31:00Z</dcterms:modified>
</cp:coreProperties>
</file>