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1AD8" w14:textId="77777777" w:rsidR="00C31EA5" w:rsidRDefault="00C31EA5" w:rsidP="00C31EA5">
      <w:pPr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7C895B5" w14:textId="77777777" w:rsidR="00C31EA5" w:rsidRDefault="00C31EA5" w:rsidP="00C31EA5">
      <w:pPr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ПОЛЯНСКОГО СЕЛЬСОВЕТА</w:t>
      </w:r>
    </w:p>
    <w:p w14:paraId="0523EDF1" w14:textId="77777777" w:rsidR="00C31EA5" w:rsidRDefault="00C31EA5" w:rsidP="00C31EA5">
      <w:pPr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4E6BD7F8" w14:textId="09C802AB" w:rsidR="00C31EA5" w:rsidRDefault="00CF1B9C" w:rsidP="00C31EA5">
      <w:pPr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14:paraId="7D5A0E86" w14:textId="77777777" w:rsidR="00CF1B9C" w:rsidRDefault="00CF1B9C" w:rsidP="00C31EA5">
      <w:pPr>
        <w:tabs>
          <w:tab w:val="left" w:pos="2694"/>
        </w:tabs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</w:p>
    <w:p w14:paraId="1A491F63" w14:textId="02EC1F46" w:rsidR="00C31EA5" w:rsidRDefault="00C31EA5" w:rsidP="00C31EA5">
      <w:pPr>
        <w:tabs>
          <w:tab w:val="left" w:pos="2694"/>
        </w:tabs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CF1B9C">
        <w:rPr>
          <w:rFonts w:ascii="Arial" w:hAnsi="Arial" w:cs="Arial"/>
          <w:b/>
          <w:sz w:val="32"/>
          <w:szCs w:val="32"/>
        </w:rPr>
        <w:t xml:space="preserve"> </w:t>
      </w:r>
    </w:p>
    <w:p w14:paraId="0245C7B9" w14:textId="41E75337" w:rsidR="00C31EA5" w:rsidRDefault="00C31EA5" w:rsidP="00C31EA5">
      <w:pPr>
        <w:tabs>
          <w:tab w:val="left" w:pos="2694"/>
        </w:tabs>
        <w:spacing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21 февраля </w:t>
      </w:r>
      <w:r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 №</w:t>
      </w:r>
      <w:r w:rsidR="00CF1B9C">
        <w:rPr>
          <w:rFonts w:ascii="Arial" w:hAnsi="Arial" w:cs="Arial"/>
          <w:b/>
          <w:sz w:val="32"/>
          <w:szCs w:val="32"/>
        </w:rPr>
        <w:t>14-р</w:t>
      </w:r>
    </w:p>
    <w:p w14:paraId="4A0BC4DF" w14:textId="448D6B80" w:rsidR="00C31EA5" w:rsidRDefault="00C31EA5" w:rsidP="00C31EA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bookmarkStart w:id="0" w:name="_Hlk124343928"/>
      <w:r>
        <w:rPr>
          <w:rFonts w:ascii="Arial" w:hAnsi="Arial" w:cs="Arial"/>
          <w:b/>
          <w:bCs/>
          <w:sz w:val="32"/>
          <w:szCs w:val="32"/>
        </w:rPr>
        <w:t xml:space="preserve">Об утверждении Порядка 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 </w:t>
      </w:r>
      <w:bookmarkEnd w:id="0"/>
    </w:p>
    <w:p w14:paraId="669DDC09" w14:textId="35D3A96D" w:rsidR="00C31EA5" w:rsidRDefault="00C31EA5" w:rsidP="0049216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   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протестом Прокуратуры Курского района Курской области от 21.12.2022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 №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02-01-2022  Администрация Полянского сельсовета Курского района </w:t>
      </w:r>
      <w:r w:rsidR="004921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ПОСТАНОВЛ</w:t>
      </w:r>
      <w:r w:rsidR="0049216F"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ЕТ:</w:t>
      </w:r>
    </w:p>
    <w:p w14:paraId="4D31BAF2" w14:textId="77777777" w:rsidR="00C31EA5" w:rsidRDefault="00C31EA5" w:rsidP="00C31EA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1.Утвердить Порядок 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 (Приложение). </w:t>
      </w:r>
    </w:p>
    <w:p w14:paraId="07DDB3CE" w14:textId="14179424" w:rsidR="00C31EA5" w:rsidRDefault="00C31EA5" w:rsidP="00C31EA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Постановление Администрации Полянского сельсовета Курского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района  Курской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области  от 07 февраля 2020 года № 19-п</w:t>
      </w:r>
      <w:r w:rsidR="004921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«Об утверждении Порядка 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доверия»</w:t>
      </w:r>
    </w:p>
    <w:p w14:paraId="5F4789CD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67E5E81" w14:textId="446843A2" w:rsidR="00C31EA5" w:rsidRDefault="0049216F" w:rsidP="00C31EA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C31EA5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подписания.</w:t>
      </w:r>
    </w:p>
    <w:p w14:paraId="48FC5D52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94E031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6983A1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  Глава Полянского сельсовета</w:t>
      </w:r>
    </w:p>
    <w:p w14:paraId="20EB8A70" w14:textId="77777777" w:rsidR="00C31EA5" w:rsidRDefault="00C31EA5" w:rsidP="00C31EA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Курского района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Н.В.Богатых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2AA117" w14:textId="77777777" w:rsidR="00C31EA5" w:rsidRDefault="00C31EA5" w:rsidP="00C31EA5">
      <w:pPr>
        <w:spacing w:after="173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729DE4" w14:textId="77777777" w:rsidR="00C31EA5" w:rsidRDefault="00C31EA5" w:rsidP="00C31EA5">
      <w:pPr>
        <w:spacing w:after="173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1FDF97" w14:textId="77777777" w:rsidR="00C31EA5" w:rsidRDefault="00C31EA5" w:rsidP="00C31EA5">
      <w:pPr>
        <w:spacing w:after="173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D15A55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832460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E176B3C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  </w:t>
      </w:r>
    </w:p>
    <w:p w14:paraId="6379E072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55A454CC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1C55F8B8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</w:t>
      </w:r>
    </w:p>
    <w:p w14:paraId="29335FD2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14:paraId="32EFBEE0" w14:textId="77777777" w:rsidR="00C31EA5" w:rsidRDefault="00C31EA5" w:rsidP="00C31EA5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Полянского сельсовета</w:t>
      </w:r>
    </w:p>
    <w:p w14:paraId="327A6B12" w14:textId="77777777" w:rsidR="00C31EA5" w:rsidRDefault="00C31EA5" w:rsidP="00C31EA5">
      <w:pPr>
        <w:pStyle w:val="ConsPlusNormal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Курского района Курской области</w:t>
      </w:r>
    </w:p>
    <w:p w14:paraId="1D6A6742" w14:textId="4239DEEC" w:rsidR="00C31EA5" w:rsidRDefault="00C31EA5" w:rsidP="00C31EA5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  </w:t>
      </w:r>
      <w:r w:rsidR="00CF1B9C">
        <w:rPr>
          <w:rFonts w:ascii="Arial" w:hAnsi="Arial" w:cs="Arial"/>
          <w:sz w:val="24"/>
          <w:szCs w:val="24"/>
        </w:rPr>
        <w:t>21.02.202</w:t>
      </w:r>
      <w:r w:rsidR="0049216F">
        <w:rPr>
          <w:rFonts w:ascii="Arial" w:hAnsi="Arial" w:cs="Arial"/>
          <w:sz w:val="24"/>
          <w:szCs w:val="24"/>
        </w:rPr>
        <w:t>3</w:t>
      </w:r>
      <w:proofErr w:type="gramEnd"/>
      <w:r w:rsidR="00492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49216F">
        <w:rPr>
          <w:rFonts w:ascii="Arial" w:hAnsi="Arial" w:cs="Arial"/>
          <w:sz w:val="24"/>
          <w:szCs w:val="24"/>
        </w:rPr>
        <w:t>14-п</w:t>
      </w:r>
    </w:p>
    <w:p w14:paraId="16082107" w14:textId="77777777" w:rsidR="00C31EA5" w:rsidRPr="0049216F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0E7B90C" w14:textId="77777777" w:rsidR="00C31EA5" w:rsidRPr="0049216F" w:rsidRDefault="00C31EA5" w:rsidP="00C31E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216F">
        <w:rPr>
          <w:rFonts w:ascii="Arial" w:hAnsi="Arial" w:cs="Arial"/>
          <w:b/>
          <w:bCs/>
          <w:sz w:val="32"/>
          <w:szCs w:val="32"/>
        </w:rPr>
        <w:t>Порядок</w:t>
      </w:r>
    </w:p>
    <w:p w14:paraId="64B2E157" w14:textId="77777777" w:rsidR="00C31EA5" w:rsidRPr="0049216F" w:rsidRDefault="00C31EA5" w:rsidP="00C31EA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9216F">
        <w:rPr>
          <w:rFonts w:ascii="Arial" w:hAnsi="Arial" w:cs="Arial"/>
          <w:b/>
          <w:bCs/>
          <w:sz w:val="32"/>
          <w:szCs w:val="32"/>
        </w:rPr>
        <w:t>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</w:t>
      </w:r>
    </w:p>
    <w:p w14:paraId="3D7BBA98" w14:textId="77777777" w:rsidR="00C31EA5" w:rsidRDefault="00C31EA5" w:rsidP="00C31EA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B239F3" w14:textId="77777777" w:rsidR="00C31EA5" w:rsidRDefault="00C31EA5" w:rsidP="00C31EA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14:paraId="26660C3A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Настоящий Порядок 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 (далее - Порядок) разработан в соответствии со  статьей 13.1 Федерального закона от  25 декабря 2008 года № 273-ФЗ «О противодействии коррупции», Федеральным законом от 02 марта 2007 года № 25-ФЗ «О муниципальной службе в Российской Федерации» и определяет порядок 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доверия.</w:t>
      </w:r>
    </w:p>
    <w:p w14:paraId="33EFC498" w14:textId="77777777" w:rsidR="00C31EA5" w:rsidRDefault="00C31EA5" w:rsidP="00C31E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55C58D" w14:textId="77777777" w:rsidR="00C31EA5" w:rsidRDefault="00C31EA5" w:rsidP="00C31EA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Порядок</w:t>
      </w:r>
    </w:p>
    <w:p w14:paraId="45886CE4" w14:textId="77777777" w:rsidR="00C31EA5" w:rsidRDefault="00C31EA5" w:rsidP="00C31EA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увольнения (освобождения от должности) лиц, замещающих муниципальные должности в Администрации Полянского сельсовета Курского района, в связи с утратой доверия</w:t>
      </w:r>
    </w:p>
    <w:p w14:paraId="1DC64949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AF642EB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Лицо, замещающее муниципальную должность в Администрации Полянского сельсовета Курского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34722390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Увольнение в связи с утратой доверия применяется на основании:</w:t>
      </w:r>
    </w:p>
    <w:p w14:paraId="19CB1E43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14:paraId="2054A6BD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Полянского сельсовета Курского района (далее – комиссия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), в случае, если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доклад о результатах проверки направлялся в комиссию;</w:t>
      </w:r>
    </w:p>
    <w:p w14:paraId="6A8D758D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 объяснений муниципального служащего;</w:t>
      </w:r>
    </w:p>
    <w:p w14:paraId="4FE39AB5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 иных материалов.</w:t>
      </w:r>
    </w:p>
    <w:p w14:paraId="69B2EE96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 2.3. 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 При этом </w:t>
      </w:r>
      <w:r>
        <w:rPr>
          <w:rFonts w:ascii="Arial" w:hAnsi="Arial" w:cs="Arial"/>
          <w:color w:val="000000"/>
          <w:sz w:val="24"/>
          <w:szCs w:val="24"/>
        </w:rPr>
        <w:lastRenderedPageBreak/>
        <w:t>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14:paraId="1077F2B9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14:paraId="64A74AD8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Сведения о применении к лицу, замещающему муниципальную должность в Администрации Полянского сельсовета Курского района,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Полянского сельсовета Курского района,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14:paraId="00EF1DAF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</w:p>
    <w:p w14:paraId="7052748C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14:paraId="264E24FC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2.8.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1EED9BCF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1C7F19E3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5310CA18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4625D023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33AEAB41" w14:textId="77777777" w:rsidR="00C31EA5" w:rsidRDefault="00C31EA5" w:rsidP="00C31EA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 осуществляются в порядке, определяемом Правительством Российской Федерации.</w:t>
      </w:r>
    </w:p>
    <w:p w14:paraId="0579B28D" w14:textId="77777777" w:rsidR="004754D4" w:rsidRDefault="004754D4"/>
    <w:sectPr w:rsidR="004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41"/>
    <w:rsid w:val="003E7429"/>
    <w:rsid w:val="004754D4"/>
    <w:rsid w:val="0049216F"/>
    <w:rsid w:val="00C31EA5"/>
    <w:rsid w:val="00C36F41"/>
    <w:rsid w:val="00C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9E6E"/>
  <w15:chartTrackingRefBased/>
  <w15:docId w15:val="{3919FD5F-FCFF-420C-8887-E1281F4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C31E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C31EA5"/>
    <w:pPr>
      <w:widowControl w:val="0"/>
      <w:suppressAutoHyphens/>
      <w:spacing w:after="0" w:line="240" w:lineRule="auto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cp:lastPrinted>2023-02-21T12:06:00Z</cp:lastPrinted>
  <dcterms:created xsi:type="dcterms:W3CDTF">2023-02-21T11:47:00Z</dcterms:created>
  <dcterms:modified xsi:type="dcterms:W3CDTF">2023-02-21T12:06:00Z</dcterms:modified>
</cp:coreProperties>
</file>